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6D142A" w:rsidRDefault="00C20880" w:rsidP="006D142A">
      <w:pPr>
        <w:spacing w:after="0" w:line="240" w:lineRule="auto"/>
        <w:jc w:val="center"/>
        <w:rPr>
          <w:rFonts w:ascii="Times New Roman" w:hAnsi="Times New Roman" w:cs="Times New Roman"/>
          <w:b/>
          <w:sz w:val="24"/>
          <w:szCs w:val="24"/>
        </w:rPr>
      </w:pPr>
      <w:r w:rsidRPr="006D142A">
        <w:rPr>
          <w:rFonts w:ascii="Times New Roman" w:hAnsi="Times New Roman" w:cs="Times New Roman"/>
          <w:b/>
          <w:sz w:val="24"/>
          <w:szCs w:val="24"/>
        </w:rPr>
        <w:t>EL PODER CREATIVO</w:t>
      </w:r>
      <w:r w:rsidR="004E4B48" w:rsidRPr="006D142A">
        <w:rPr>
          <w:rFonts w:ascii="Times New Roman" w:hAnsi="Times New Roman" w:cs="Times New Roman"/>
          <w:b/>
          <w:sz w:val="24"/>
          <w:szCs w:val="24"/>
        </w:rPr>
        <w:t>.</w:t>
      </w:r>
    </w:p>
    <w:p w:rsidR="00F16DCA" w:rsidRPr="006D142A" w:rsidRDefault="00F16DCA" w:rsidP="006D142A">
      <w:pPr>
        <w:spacing w:after="0" w:line="240" w:lineRule="auto"/>
        <w:jc w:val="center"/>
        <w:rPr>
          <w:rFonts w:ascii="Times New Roman" w:hAnsi="Times New Roman" w:cs="Times New Roman"/>
          <w:sz w:val="24"/>
          <w:szCs w:val="24"/>
        </w:rPr>
      </w:pPr>
    </w:p>
    <w:p w:rsidR="00F16DCA" w:rsidRPr="006D142A" w:rsidRDefault="00F16DCA" w:rsidP="006D142A">
      <w:pPr>
        <w:spacing w:after="0" w:line="240" w:lineRule="auto"/>
        <w:jc w:val="center"/>
        <w:rPr>
          <w:rFonts w:ascii="Times New Roman" w:hAnsi="Times New Roman" w:cs="Times New Roman"/>
          <w:sz w:val="24"/>
          <w:szCs w:val="24"/>
        </w:rPr>
      </w:pPr>
      <w:r w:rsidRPr="006D142A">
        <w:rPr>
          <w:rFonts w:ascii="Times New Roman" w:hAnsi="Times New Roman" w:cs="Times New Roman"/>
          <w:sz w:val="24"/>
          <w:szCs w:val="24"/>
        </w:rPr>
        <w:t xml:space="preserve">Selecciones de la Serie de </w:t>
      </w:r>
      <w:proofErr w:type="spellStart"/>
      <w:r w:rsidRPr="006D142A">
        <w:rPr>
          <w:rFonts w:ascii="Times New Roman" w:hAnsi="Times New Roman" w:cs="Times New Roman"/>
          <w:sz w:val="24"/>
          <w:szCs w:val="24"/>
        </w:rPr>
        <w:t>Agni</w:t>
      </w:r>
      <w:proofErr w:type="spellEnd"/>
      <w:r w:rsidRPr="006D142A">
        <w:rPr>
          <w:rFonts w:ascii="Times New Roman" w:hAnsi="Times New Roman" w:cs="Times New Roman"/>
          <w:sz w:val="24"/>
          <w:szCs w:val="24"/>
        </w:rPr>
        <w:t xml:space="preserve"> Yoga</w:t>
      </w:r>
    </w:p>
    <w:p w:rsidR="00CA5856" w:rsidRPr="006D142A" w:rsidRDefault="00F16DCA" w:rsidP="006D142A">
      <w:pPr>
        <w:spacing w:after="0" w:line="240" w:lineRule="auto"/>
        <w:jc w:val="center"/>
        <w:rPr>
          <w:rFonts w:ascii="Times New Roman" w:hAnsi="Times New Roman" w:cs="Times New Roman"/>
          <w:sz w:val="24"/>
          <w:szCs w:val="24"/>
        </w:rPr>
      </w:pPr>
      <w:r w:rsidRPr="006D142A">
        <w:rPr>
          <w:rFonts w:ascii="Times New Roman" w:hAnsi="Times New Roman" w:cs="Times New Roman"/>
          <w:sz w:val="24"/>
          <w:szCs w:val="24"/>
        </w:rPr>
        <w:t xml:space="preserve">Presentado ante la Sociedad de </w:t>
      </w:r>
      <w:proofErr w:type="spellStart"/>
      <w:r w:rsidRPr="006D142A">
        <w:rPr>
          <w:rFonts w:ascii="Times New Roman" w:hAnsi="Times New Roman" w:cs="Times New Roman"/>
          <w:sz w:val="24"/>
          <w:szCs w:val="24"/>
        </w:rPr>
        <w:t>Agni</w:t>
      </w:r>
      <w:proofErr w:type="spellEnd"/>
      <w:r w:rsidRPr="006D142A">
        <w:rPr>
          <w:rFonts w:ascii="Times New Roman" w:hAnsi="Times New Roman" w:cs="Times New Roman"/>
          <w:sz w:val="24"/>
          <w:szCs w:val="24"/>
        </w:rPr>
        <w:t xml:space="preserve"> Yoga, </w:t>
      </w:r>
      <w:r w:rsidR="00C20880" w:rsidRPr="006D142A">
        <w:rPr>
          <w:rFonts w:ascii="Times New Roman" w:hAnsi="Times New Roman" w:cs="Times New Roman"/>
          <w:sz w:val="24"/>
          <w:szCs w:val="24"/>
        </w:rPr>
        <w:t>18</w:t>
      </w:r>
      <w:r w:rsidRPr="006D142A">
        <w:rPr>
          <w:rFonts w:ascii="Times New Roman" w:hAnsi="Times New Roman" w:cs="Times New Roman"/>
          <w:sz w:val="24"/>
          <w:szCs w:val="24"/>
        </w:rPr>
        <w:t xml:space="preserve"> de </w:t>
      </w:r>
      <w:r w:rsidR="00C20880" w:rsidRPr="006D142A">
        <w:rPr>
          <w:rFonts w:ascii="Times New Roman" w:hAnsi="Times New Roman" w:cs="Times New Roman"/>
          <w:sz w:val="24"/>
          <w:szCs w:val="24"/>
        </w:rPr>
        <w:t>Diciembre</w:t>
      </w:r>
      <w:r w:rsidR="003E59A8" w:rsidRPr="006D142A">
        <w:rPr>
          <w:rFonts w:ascii="Times New Roman" w:hAnsi="Times New Roman" w:cs="Times New Roman"/>
          <w:sz w:val="24"/>
          <w:szCs w:val="24"/>
        </w:rPr>
        <w:t xml:space="preserve"> </w:t>
      </w:r>
      <w:r w:rsidR="00900458" w:rsidRPr="006D142A">
        <w:rPr>
          <w:rFonts w:ascii="Times New Roman" w:hAnsi="Times New Roman" w:cs="Times New Roman"/>
          <w:sz w:val="24"/>
          <w:szCs w:val="24"/>
        </w:rPr>
        <w:t>de 20</w:t>
      </w:r>
      <w:r w:rsidR="00C20880" w:rsidRPr="006D142A">
        <w:rPr>
          <w:rFonts w:ascii="Times New Roman" w:hAnsi="Times New Roman" w:cs="Times New Roman"/>
          <w:sz w:val="24"/>
          <w:szCs w:val="24"/>
        </w:rPr>
        <w:t>18</w:t>
      </w:r>
      <w:r w:rsidR="008D4B72" w:rsidRPr="006D142A">
        <w:rPr>
          <w:rFonts w:ascii="Times New Roman" w:hAnsi="Times New Roman" w:cs="Times New Roman"/>
          <w:sz w:val="24"/>
          <w:szCs w:val="24"/>
        </w:rPr>
        <w:t>.</w:t>
      </w:r>
    </w:p>
    <w:p w:rsidR="00E34195" w:rsidRPr="006D142A" w:rsidRDefault="00E34195" w:rsidP="006D142A">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DA69A0" w:rsidRPr="006D142A" w:rsidRDefault="00DA69A0" w:rsidP="006D142A">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Se ha repetido una y otra vez – conoce como encontrar alegría en la eterna labor y en la eterna vigilancia. Tú has escuchado música y cantos en Nuestra Comunidad. Esto debe ser mirado como parte de la labor. Usualmente, bajo la influencia de los sonidos la gente cae en inacción psíquica e incluso se vuelve incapaz de crear formas. Esto es el resultado de la costumbre de entender reposo como letargo. Uno se puede acostumbrar a usar el arte como una condensación de fuerzas. Un trabajo hermoso puede producir no sólo un incremento de actividad sino también una agudeza de las fuerzas. Uno debería aceptar este hecho conscientemente y aprender a hacer uso de las emanaciones de la creatividad.</w:t>
      </w:r>
    </w:p>
    <w:p w:rsidR="00DA69A0" w:rsidRPr="006D142A" w:rsidRDefault="00F54BA7" w:rsidP="006D142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A69A0" w:rsidRPr="006D142A">
        <w:rPr>
          <w:rFonts w:ascii="Times New Roman" w:hAnsi="Times New Roman" w:cs="Times New Roman"/>
          <w:sz w:val="24"/>
          <w:szCs w:val="24"/>
        </w:rPr>
        <w:t xml:space="preserve">¿Se podría concebir una estructura de una comunidad sin cristales de sonidos y de color? Verdaderamente, ¡esto sería como una abertura en un rompeolas! Los portadores del sonido y del color deben llevar a la comunidad un recipiente que no ha sido derramado. El conocimiento y la creatividad serán el </w:t>
      </w:r>
      <w:proofErr w:type="spellStart"/>
      <w:r w:rsidR="00DA69A0" w:rsidRPr="006D142A">
        <w:rPr>
          <w:rFonts w:ascii="Times New Roman" w:hAnsi="Times New Roman" w:cs="Times New Roman"/>
          <w:sz w:val="24"/>
          <w:szCs w:val="24"/>
        </w:rPr>
        <w:t>Amrita</w:t>
      </w:r>
      <w:proofErr w:type="spellEnd"/>
      <w:r w:rsidR="00DA69A0" w:rsidRPr="006D142A">
        <w:rPr>
          <w:rFonts w:ascii="Times New Roman" w:hAnsi="Times New Roman" w:cs="Times New Roman"/>
          <w:sz w:val="24"/>
          <w:szCs w:val="24"/>
        </w:rPr>
        <w:t xml:space="preserve"> de la Comunidad.</w:t>
      </w:r>
    </w:p>
    <w:p w:rsidR="00DA69A0" w:rsidRPr="006D142A" w:rsidRDefault="00F54BA7" w:rsidP="006D142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A69A0" w:rsidRPr="006D142A">
        <w:rPr>
          <w:rFonts w:ascii="Times New Roman" w:hAnsi="Times New Roman" w:cs="Times New Roman"/>
          <w:sz w:val="24"/>
          <w:szCs w:val="24"/>
        </w:rPr>
        <w:t>Es imposible saciarse de conocimiento; los ascensos de la creatividad son incalculables. En esta infinidad yace el estímulo de la eterna labor. El trabajador podría saturarse y el estar a la expectativa es para él sólo el júbilo de la vigilancia consciente. Nuestro ser se estremece en espirales de luz y la luz resuena.</w:t>
      </w:r>
    </w:p>
    <w:p w:rsidR="00C20880" w:rsidRPr="006D142A" w:rsidRDefault="00F54BA7" w:rsidP="006D142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A69A0" w:rsidRPr="006D142A">
        <w:rPr>
          <w:rFonts w:ascii="Times New Roman" w:hAnsi="Times New Roman" w:cs="Times New Roman"/>
          <w:sz w:val="24"/>
          <w:szCs w:val="24"/>
        </w:rPr>
        <w:t>En efecto, la creatividad se difunde a través de todo trabajo y algunas chispas del gran “</w:t>
      </w:r>
      <w:proofErr w:type="spellStart"/>
      <w:r w:rsidR="00DA69A0" w:rsidRPr="006D142A">
        <w:rPr>
          <w:rFonts w:ascii="Times New Roman" w:hAnsi="Times New Roman" w:cs="Times New Roman"/>
          <w:sz w:val="24"/>
          <w:szCs w:val="24"/>
        </w:rPr>
        <w:t>Aum</w:t>
      </w:r>
      <w:proofErr w:type="spellEnd"/>
      <w:r w:rsidR="00DA69A0" w:rsidRPr="006D142A">
        <w:rPr>
          <w:rFonts w:ascii="Times New Roman" w:hAnsi="Times New Roman" w:cs="Times New Roman"/>
          <w:sz w:val="24"/>
          <w:szCs w:val="24"/>
        </w:rPr>
        <w:t>” dirige la corriente de la vida. La manifestación del poder creativo forma los nódulos de la evolución y a través de esta manifestación se sujeta el hilo de la Madre del Mundo, fijado en una labor de acción eterna</w:t>
      </w:r>
      <w:r w:rsidR="00462E08" w:rsidRPr="006D142A">
        <w:rPr>
          <w:rFonts w:ascii="Times New Roman" w:hAnsi="Times New Roman" w:cs="Times New Roman"/>
          <w:sz w:val="24"/>
          <w:szCs w:val="24"/>
        </w:rPr>
        <w:t xml:space="preserve">…. </w:t>
      </w:r>
      <w:r w:rsidR="00DA69A0" w:rsidRPr="006D142A">
        <w:rPr>
          <w:rFonts w:ascii="Times New Roman" w:hAnsi="Times New Roman" w:cs="Times New Roman"/>
          <w:sz w:val="24"/>
          <w:szCs w:val="24"/>
        </w:rPr>
        <w:t xml:space="preserve">Color y sonido serán el </w:t>
      </w:r>
      <w:proofErr w:type="spellStart"/>
      <w:r w:rsidR="00DA69A0" w:rsidRPr="006D142A">
        <w:rPr>
          <w:rFonts w:ascii="Times New Roman" w:hAnsi="Times New Roman" w:cs="Times New Roman"/>
          <w:sz w:val="24"/>
          <w:szCs w:val="24"/>
        </w:rPr>
        <w:t>Amrita</w:t>
      </w:r>
      <w:proofErr w:type="spellEnd"/>
      <w:r w:rsidR="00DA69A0" w:rsidRPr="006D142A">
        <w:rPr>
          <w:rFonts w:ascii="Times New Roman" w:hAnsi="Times New Roman" w:cs="Times New Roman"/>
          <w:sz w:val="24"/>
          <w:szCs w:val="24"/>
        </w:rPr>
        <w:t xml:space="preserve"> de la Comunidad. El conocimiento manifestará la labor eterna. La acción rodea al gran </w:t>
      </w:r>
      <w:proofErr w:type="spellStart"/>
      <w:r w:rsidR="00DA69A0" w:rsidRPr="006D142A">
        <w:rPr>
          <w:rFonts w:ascii="Times New Roman" w:hAnsi="Times New Roman" w:cs="Times New Roman"/>
          <w:sz w:val="24"/>
          <w:szCs w:val="24"/>
        </w:rPr>
        <w:t>Aum</w:t>
      </w:r>
      <w:proofErr w:type="spellEnd"/>
      <w:r w:rsidR="00DA69A0" w:rsidRPr="006D142A">
        <w:rPr>
          <w:rFonts w:ascii="Times New Roman" w:hAnsi="Times New Roman" w:cs="Times New Roman"/>
          <w:sz w:val="24"/>
          <w:szCs w:val="24"/>
        </w:rPr>
        <w:t xml:space="preserve">.  </w:t>
      </w:r>
      <w:r w:rsidR="00C20880" w:rsidRPr="006D142A">
        <w:rPr>
          <w:rFonts w:ascii="Times New Roman" w:hAnsi="Times New Roman" w:cs="Times New Roman"/>
          <w:sz w:val="24"/>
          <w:szCs w:val="24"/>
        </w:rPr>
        <w:t>Comunidad de la Nueva Era, 224.</w:t>
      </w:r>
    </w:p>
    <w:p w:rsidR="00BC0553" w:rsidRPr="006D142A" w:rsidRDefault="00BC0553" w:rsidP="006D142A">
      <w:pPr>
        <w:pStyle w:val="Prrafodelista"/>
        <w:tabs>
          <w:tab w:val="left" w:pos="284"/>
        </w:tabs>
        <w:spacing w:after="0" w:line="240" w:lineRule="auto"/>
        <w:ind w:left="0"/>
        <w:rPr>
          <w:rFonts w:ascii="Times New Roman" w:hAnsi="Times New Roman" w:cs="Times New Roman"/>
          <w:sz w:val="24"/>
          <w:szCs w:val="24"/>
        </w:rPr>
      </w:pPr>
    </w:p>
    <w:p w:rsidR="00D24AD3" w:rsidRPr="006D142A" w:rsidRDefault="00BE3768" w:rsidP="006D142A">
      <w:pPr>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xml:space="preserve">…. </w:t>
      </w:r>
      <w:r w:rsidR="00DA69A0" w:rsidRPr="006D142A">
        <w:rPr>
          <w:rFonts w:ascii="Times New Roman" w:hAnsi="Times New Roman" w:cs="Times New Roman"/>
          <w:sz w:val="24"/>
          <w:szCs w:val="24"/>
        </w:rPr>
        <w:t xml:space="preserve">Uno puede definir la fuerza cósmica predominante como el poder y el espíritu del Magneto creativo. El concepto de una fuerza predominante es aplicable al poder del Magneto Cósmico. Y la destrucción está subordinada a la fuerza predominante del Magneto. Así se construye el Universo y el giro de la construcción se manifiesta como una ley de poco peso. Por lo tanto, el concepto de disolución debería ser suplantado por el de la transmutación. El poder creativo está afirmado mediante el proceso de transmutación, y en todo el Cosmos el principio guía es la transmutación. El torbellino guía agrupa todos los fuegos cósmicos. El torbellino guía absorbe todas las fuerzas opuestas. El torbellino guía impulsa todas las manifestaciones hacia la meta-idoneidad. ¡Así se moldea el Infinito creativo! </w:t>
      </w:r>
      <w:r w:rsidR="00D24AD3" w:rsidRPr="006D142A">
        <w:rPr>
          <w:rFonts w:ascii="Times New Roman" w:hAnsi="Times New Roman" w:cs="Times New Roman"/>
          <w:sz w:val="24"/>
          <w:szCs w:val="24"/>
        </w:rPr>
        <w:t xml:space="preserve">Infinito I, </w:t>
      </w:r>
      <w:r w:rsidR="00C20880" w:rsidRPr="006D142A">
        <w:rPr>
          <w:rFonts w:ascii="Times New Roman" w:hAnsi="Times New Roman" w:cs="Times New Roman"/>
          <w:sz w:val="24"/>
          <w:szCs w:val="24"/>
        </w:rPr>
        <w:t>183.</w:t>
      </w:r>
    </w:p>
    <w:p w:rsidR="00BC0553" w:rsidRPr="006D142A" w:rsidRDefault="00BC0553" w:rsidP="006D142A">
      <w:pPr>
        <w:tabs>
          <w:tab w:val="left" w:pos="284"/>
        </w:tabs>
        <w:spacing w:after="0" w:line="240" w:lineRule="auto"/>
        <w:rPr>
          <w:rFonts w:ascii="Times New Roman" w:hAnsi="Times New Roman" w:cs="Times New Roman"/>
          <w:sz w:val="24"/>
          <w:szCs w:val="24"/>
        </w:rPr>
      </w:pPr>
    </w:p>
    <w:p w:rsidR="00DA69A0" w:rsidRPr="006D142A" w:rsidRDefault="00164C02" w:rsidP="006D142A">
      <w:pPr>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w:t>
      </w:r>
      <w:r w:rsidR="00DA69A0" w:rsidRPr="006D142A">
        <w:rPr>
          <w:rFonts w:ascii="Times New Roman" w:hAnsi="Times New Roman" w:cs="Times New Roman"/>
          <w:sz w:val="24"/>
          <w:szCs w:val="24"/>
        </w:rPr>
        <w:t xml:space="preserve">. Cuando Hablamos de la transmutación de los fuegos, se debe entender como la afirmación del Fuego más intenso del Magneto Cósmico. Y cuando la humanidad entienda todo el poder creativo del espíritu de un </w:t>
      </w:r>
      <w:proofErr w:type="spellStart"/>
      <w:r w:rsidR="00DA69A0" w:rsidRPr="006D142A">
        <w:rPr>
          <w:rFonts w:ascii="Times New Roman" w:hAnsi="Times New Roman" w:cs="Times New Roman"/>
          <w:sz w:val="24"/>
          <w:szCs w:val="24"/>
        </w:rPr>
        <w:t>Agni</w:t>
      </w:r>
      <w:proofErr w:type="spellEnd"/>
      <w:r w:rsidR="00DA69A0" w:rsidRPr="006D142A">
        <w:rPr>
          <w:rFonts w:ascii="Times New Roman" w:hAnsi="Times New Roman" w:cs="Times New Roman"/>
          <w:sz w:val="24"/>
          <w:szCs w:val="24"/>
        </w:rPr>
        <w:t xml:space="preserve"> Yogui, será posible revelar cómo los centros vibran en respuesta a los eventos cósmicos</w:t>
      </w:r>
      <w:r w:rsidR="006270A8" w:rsidRPr="006D142A">
        <w:rPr>
          <w:rFonts w:ascii="Times New Roman" w:hAnsi="Times New Roman" w:cs="Times New Roman"/>
          <w:sz w:val="24"/>
          <w:szCs w:val="24"/>
        </w:rPr>
        <w:t>….</w:t>
      </w:r>
      <w:r w:rsidR="00DA69A0" w:rsidRPr="006D142A">
        <w:rPr>
          <w:rFonts w:ascii="Times New Roman" w:hAnsi="Times New Roman" w:cs="Times New Roman"/>
          <w:sz w:val="24"/>
          <w:szCs w:val="24"/>
        </w:rPr>
        <w:t xml:space="preserve"> Por esto, dejemos que todos los que se esfuerzan por el </w:t>
      </w:r>
      <w:proofErr w:type="spellStart"/>
      <w:r w:rsidR="00DA69A0" w:rsidRPr="006D142A">
        <w:rPr>
          <w:rFonts w:ascii="Times New Roman" w:hAnsi="Times New Roman" w:cs="Times New Roman"/>
          <w:sz w:val="24"/>
          <w:szCs w:val="24"/>
        </w:rPr>
        <w:t>Agni</w:t>
      </w:r>
      <w:proofErr w:type="spellEnd"/>
      <w:r w:rsidR="00DA69A0" w:rsidRPr="006D142A">
        <w:rPr>
          <w:rFonts w:ascii="Times New Roman" w:hAnsi="Times New Roman" w:cs="Times New Roman"/>
          <w:sz w:val="24"/>
          <w:szCs w:val="24"/>
        </w:rPr>
        <w:t xml:space="preserve"> Yoga busquen un entendimiento superior de los centros abiertos. Muchos de los espíritus adelantados se consumieron por su incapacidad de contener todos los fuegos en un caparazón terrestre. ¡No es fácil el sendero del </w:t>
      </w:r>
      <w:proofErr w:type="spellStart"/>
      <w:r w:rsidR="00DA69A0" w:rsidRPr="006D142A">
        <w:rPr>
          <w:rFonts w:ascii="Times New Roman" w:hAnsi="Times New Roman" w:cs="Times New Roman"/>
          <w:sz w:val="24"/>
          <w:szCs w:val="24"/>
        </w:rPr>
        <w:t>Arhat</w:t>
      </w:r>
      <w:proofErr w:type="spellEnd"/>
      <w:r w:rsidR="00DA69A0" w:rsidRPr="006D142A">
        <w:rPr>
          <w:rFonts w:ascii="Times New Roman" w:hAnsi="Times New Roman" w:cs="Times New Roman"/>
          <w:sz w:val="24"/>
          <w:szCs w:val="24"/>
        </w:rPr>
        <w:t>!</w:t>
      </w:r>
    </w:p>
    <w:p w:rsidR="00D24AD3" w:rsidRPr="006D142A" w:rsidRDefault="00DA69A0" w:rsidP="006D142A">
      <w:pPr>
        <w:tabs>
          <w:tab w:val="left" w:pos="284"/>
        </w:tabs>
        <w:spacing w:after="0" w:line="240" w:lineRule="auto"/>
        <w:rPr>
          <w:rFonts w:ascii="Times New Roman" w:hAnsi="Times New Roman" w:cs="Times New Roman"/>
          <w:sz w:val="24"/>
          <w:szCs w:val="24"/>
        </w:rPr>
      </w:pPr>
      <w:r w:rsidRPr="006D142A">
        <w:rPr>
          <w:rFonts w:ascii="Times New Roman" w:hAnsi="Times New Roman" w:cs="Times New Roman"/>
          <w:sz w:val="24"/>
          <w:szCs w:val="24"/>
        </w:rPr>
        <w:lastRenderedPageBreak/>
        <w:tab/>
        <w:t xml:space="preserve">Sumamente maravilloso y sensitivo es el poder creativo de un </w:t>
      </w:r>
      <w:proofErr w:type="spellStart"/>
      <w:r w:rsidRPr="006D142A">
        <w:rPr>
          <w:rFonts w:ascii="Times New Roman" w:hAnsi="Times New Roman" w:cs="Times New Roman"/>
          <w:sz w:val="24"/>
          <w:szCs w:val="24"/>
        </w:rPr>
        <w:t>Agni</w:t>
      </w:r>
      <w:proofErr w:type="spellEnd"/>
      <w:r w:rsidRPr="006D142A">
        <w:rPr>
          <w:rFonts w:ascii="Times New Roman" w:hAnsi="Times New Roman" w:cs="Times New Roman"/>
          <w:sz w:val="24"/>
          <w:szCs w:val="24"/>
        </w:rPr>
        <w:t xml:space="preserve"> Yogui. </w:t>
      </w:r>
      <w:r w:rsidR="00D24AD3" w:rsidRPr="006D142A">
        <w:rPr>
          <w:rFonts w:ascii="Times New Roman" w:hAnsi="Times New Roman" w:cs="Times New Roman"/>
          <w:sz w:val="24"/>
          <w:szCs w:val="24"/>
        </w:rPr>
        <w:t xml:space="preserve">Infinito I, </w:t>
      </w:r>
      <w:r w:rsidR="00C20880" w:rsidRPr="006D142A">
        <w:rPr>
          <w:rFonts w:ascii="Times New Roman" w:hAnsi="Times New Roman" w:cs="Times New Roman"/>
          <w:sz w:val="24"/>
          <w:szCs w:val="24"/>
        </w:rPr>
        <w:t>212</w:t>
      </w:r>
      <w:r w:rsidR="00BC0553" w:rsidRPr="006D142A">
        <w:rPr>
          <w:rFonts w:ascii="Times New Roman" w:hAnsi="Times New Roman" w:cs="Times New Roman"/>
          <w:sz w:val="24"/>
          <w:szCs w:val="24"/>
        </w:rPr>
        <w:t>.</w:t>
      </w:r>
    </w:p>
    <w:p w:rsidR="00BC0553" w:rsidRPr="006D142A" w:rsidRDefault="00BC0553" w:rsidP="006D142A">
      <w:pPr>
        <w:pStyle w:val="Prrafodelista"/>
        <w:tabs>
          <w:tab w:val="left" w:pos="284"/>
        </w:tabs>
        <w:spacing w:after="0" w:line="240" w:lineRule="auto"/>
        <w:ind w:left="0"/>
        <w:rPr>
          <w:rFonts w:ascii="Times New Roman" w:hAnsi="Times New Roman" w:cs="Times New Roman"/>
          <w:sz w:val="24"/>
          <w:szCs w:val="24"/>
        </w:rPr>
      </w:pPr>
    </w:p>
    <w:p w:rsidR="00CD1CC7" w:rsidRPr="006D142A" w:rsidRDefault="00DA69A0" w:rsidP="006D142A">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xml:space="preserve"> </w:t>
      </w:r>
      <w:r w:rsidR="00EC3303" w:rsidRPr="006D142A">
        <w:rPr>
          <w:rFonts w:ascii="Times New Roman" w:hAnsi="Times New Roman" w:cs="Times New Roman"/>
          <w:sz w:val="24"/>
          <w:szCs w:val="24"/>
        </w:rPr>
        <w:t>…</w:t>
      </w:r>
      <w:r w:rsidRPr="006D142A">
        <w:rPr>
          <w:rFonts w:ascii="Times New Roman" w:hAnsi="Times New Roman" w:cs="Times New Roman"/>
          <w:sz w:val="24"/>
          <w:szCs w:val="24"/>
        </w:rPr>
        <w:t xml:space="preserve">. Y el poder creativo responde a las manifestaciones de esfuerzo más </w:t>
      </w:r>
      <w:proofErr w:type="spellStart"/>
      <w:r w:rsidRPr="006D142A">
        <w:rPr>
          <w:rFonts w:ascii="Times New Roman" w:hAnsi="Times New Roman" w:cs="Times New Roman"/>
          <w:sz w:val="24"/>
          <w:szCs w:val="24"/>
        </w:rPr>
        <w:t>sútiles</w:t>
      </w:r>
      <w:proofErr w:type="spellEnd"/>
      <w:r w:rsidRPr="006D142A">
        <w:rPr>
          <w:rFonts w:ascii="Times New Roman" w:hAnsi="Times New Roman" w:cs="Times New Roman"/>
          <w:sz w:val="24"/>
          <w:szCs w:val="24"/>
        </w:rPr>
        <w:t xml:space="preserve">. De este modo es que la atracción del poder creativo da vida a la forma. Inmutable es la ley de la energía creativa, y el símbolo de la Cualidad del Ser puede definirse como una atracción. En consecuencia, el Magneto Cósmico actúa mediante la atracción altamente tensa. </w:t>
      </w:r>
      <w:r w:rsidR="00CD1CC7" w:rsidRPr="006D142A">
        <w:rPr>
          <w:rFonts w:ascii="Times New Roman" w:hAnsi="Times New Roman" w:cs="Times New Roman"/>
          <w:sz w:val="24"/>
          <w:szCs w:val="24"/>
        </w:rPr>
        <w:t>Infinito I, 264.</w:t>
      </w:r>
    </w:p>
    <w:p w:rsidR="00BC0553" w:rsidRPr="006D142A" w:rsidRDefault="00BC0553" w:rsidP="006D142A">
      <w:pPr>
        <w:pStyle w:val="Prrafodelista"/>
        <w:tabs>
          <w:tab w:val="left" w:pos="284"/>
        </w:tabs>
        <w:spacing w:after="0" w:line="240" w:lineRule="auto"/>
        <w:ind w:left="0"/>
        <w:rPr>
          <w:rFonts w:ascii="Times New Roman" w:hAnsi="Times New Roman" w:cs="Times New Roman"/>
          <w:sz w:val="24"/>
          <w:szCs w:val="24"/>
        </w:rPr>
      </w:pPr>
    </w:p>
    <w:p w:rsidR="00CD1CC7" w:rsidRPr="006D142A" w:rsidRDefault="002879FD" w:rsidP="006D142A">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w:t>
      </w:r>
      <w:r w:rsidR="00DA69A0" w:rsidRPr="006D142A">
        <w:rPr>
          <w:rFonts w:ascii="Times New Roman" w:hAnsi="Times New Roman" w:cs="Times New Roman"/>
          <w:sz w:val="24"/>
          <w:szCs w:val="24"/>
        </w:rPr>
        <w:t xml:space="preserve">. Cuando la semilla del espíritu de un </w:t>
      </w:r>
      <w:proofErr w:type="spellStart"/>
      <w:r w:rsidR="00DA69A0" w:rsidRPr="006D142A">
        <w:rPr>
          <w:rFonts w:ascii="Times New Roman" w:hAnsi="Times New Roman" w:cs="Times New Roman"/>
          <w:sz w:val="24"/>
          <w:szCs w:val="24"/>
        </w:rPr>
        <w:t>Agni</w:t>
      </w:r>
      <w:proofErr w:type="spellEnd"/>
      <w:r w:rsidR="00DA69A0" w:rsidRPr="006D142A">
        <w:rPr>
          <w:rFonts w:ascii="Times New Roman" w:hAnsi="Times New Roman" w:cs="Times New Roman"/>
          <w:sz w:val="24"/>
          <w:szCs w:val="24"/>
        </w:rPr>
        <w:t xml:space="preserve"> Yogui ardiente se tensa para la asimilación del Fuego Espacial, entonces el curso de la disposición hacia la evolución se afirma. Así es como se construye el poder creativo del Magneto Cósmico.  </w:t>
      </w:r>
      <w:r w:rsidR="00CD1CC7" w:rsidRPr="006D142A">
        <w:rPr>
          <w:rFonts w:ascii="Times New Roman" w:hAnsi="Times New Roman" w:cs="Times New Roman"/>
          <w:sz w:val="24"/>
          <w:szCs w:val="24"/>
        </w:rPr>
        <w:t>Infinito I, 326.</w:t>
      </w:r>
    </w:p>
    <w:p w:rsidR="00BC0553" w:rsidRPr="006D142A" w:rsidRDefault="00BC0553" w:rsidP="006D142A">
      <w:pPr>
        <w:pStyle w:val="Prrafodelista"/>
        <w:tabs>
          <w:tab w:val="left" w:pos="284"/>
        </w:tabs>
        <w:spacing w:after="0" w:line="240" w:lineRule="auto"/>
        <w:ind w:left="0"/>
        <w:rPr>
          <w:rFonts w:ascii="Times New Roman" w:hAnsi="Times New Roman" w:cs="Times New Roman"/>
          <w:sz w:val="24"/>
          <w:szCs w:val="24"/>
        </w:rPr>
      </w:pPr>
    </w:p>
    <w:p w:rsidR="00CD1CC7" w:rsidRPr="006D142A" w:rsidRDefault="003917E2" w:rsidP="006D142A">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w:t>
      </w:r>
      <w:r w:rsidR="00DA69A0" w:rsidRPr="006D142A">
        <w:rPr>
          <w:rFonts w:ascii="Times New Roman" w:hAnsi="Times New Roman" w:cs="Times New Roman"/>
          <w:sz w:val="24"/>
          <w:szCs w:val="24"/>
        </w:rPr>
        <w:t xml:space="preserve">. La conciencia que responde a los fuegos cósmicos en realidad puede penetrar las leyes de la Cualidad del Ser. Por esto, la </w:t>
      </w:r>
      <w:r w:rsidRPr="006D142A">
        <w:rPr>
          <w:rFonts w:ascii="Times New Roman" w:hAnsi="Times New Roman" w:cs="Times New Roman"/>
          <w:sz w:val="24"/>
          <w:szCs w:val="24"/>
        </w:rPr>
        <w:t>fórmula</w:t>
      </w:r>
      <w:r w:rsidR="00DA69A0" w:rsidRPr="006D142A">
        <w:rPr>
          <w:rFonts w:ascii="Times New Roman" w:hAnsi="Times New Roman" w:cs="Times New Roman"/>
          <w:sz w:val="24"/>
          <w:szCs w:val="24"/>
        </w:rPr>
        <w:t xml:space="preserve"> del poder creativo se le puede dar al que ha incorporado por su voluntad la Razón Suprema y que ha llenado hasta el borde su Cáliz.  </w:t>
      </w:r>
      <w:r w:rsidR="00CD1CC7" w:rsidRPr="006D142A">
        <w:rPr>
          <w:rFonts w:ascii="Times New Roman" w:hAnsi="Times New Roman" w:cs="Times New Roman"/>
          <w:sz w:val="24"/>
          <w:szCs w:val="24"/>
        </w:rPr>
        <w:t>Infinito I, 213.</w:t>
      </w:r>
    </w:p>
    <w:p w:rsidR="00BC0553" w:rsidRPr="006D142A" w:rsidRDefault="00BC0553" w:rsidP="006D142A">
      <w:pPr>
        <w:pStyle w:val="Prrafodelista"/>
        <w:tabs>
          <w:tab w:val="left" w:pos="284"/>
        </w:tabs>
        <w:spacing w:after="0" w:line="240" w:lineRule="auto"/>
        <w:ind w:left="0"/>
        <w:rPr>
          <w:rFonts w:ascii="Times New Roman" w:hAnsi="Times New Roman" w:cs="Times New Roman"/>
          <w:sz w:val="24"/>
          <w:szCs w:val="24"/>
        </w:rPr>
      </w:pPr>
    </w:p>
    <w:p w:rsidR="00D24AD3" w:rsidRPr="006D142A" w:rsidRDefault="004745C0" w:rsidP="006D142A">
      <w:pPr>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xml:space="preserve">La atención es el primer paso para lograr el refinamiento de la receptividad y sabemos que sólo la purificación permite la ampliación de la conciencia y también que el poder de la creatividad se sostiene en los centros de la receptividad pura.  </w:t>
      </w:r>
      <w:r w:rsidR="00CD1CC7" w:rsidRPr="006D142A">
        <w:rPr>
          <w:rFonts w:ascii="Times New Roman" w:hAnsi="Times New Roman" w:cs="Times New Roman"/>
          <w:sz w:val="24"/>
          <w:szCs w:val="24"/>
        </w:rPr>
        <w:t xml:space="preserve">Cartas de Helena </w:t>
      </w:r>
      <w:proofErr w:type="spellStart"/>
      <w:r w:rsidR="00CD1CC7" w:rsidRPr="006D142A">
        <w:rPr>
          <w:rFonts w:ascii="Times New Roman" w:hAnsi="Times New Roman" w:cs="Times New Roman"/>
          <w:sz w:val="24"/>
          <w:szCs w:val="24"/>
        </w:rPr>
        <w:t>Roerich</w:t>
      </w:r>
      <w:proofErr w:type="spellEnd"/>
      <w:r w:rsidR="00CD1CC7" w:rsidRPr="006D142A">
        <w:rPr>
          <w:rFonts w:ascii="Times New Roman" w:hAnsi="Times New Roman" w:cs="Times New Roman"/>
          <w:sz w:val="24"/>
          <w:szCs w:val="24"/>
        </w:rPr>
        <w:t xml:space="preserve"> </w:t>
      </w:r>
      <w:r w:rsidR="00D24AD3" w:rsidRPr="006D142A">
        <w:rPr>
          <w:rFonts w:ascii="Times New Roman" w:hAnsi="Times New Roman" w:cs="Times New Roman"/>
          <w:sz w:val="24"/>
          <w:szCs w:val="24"/>
        </w:rPr>
        <w:t xml:space="preserve">I, </w:t>
      </w:r>
      <w:r w:rsidR="00CD1CC7" w:rsidRPr="006D142A">
        <w:rPr>
          <w:rFonts w:ascii="Times New Roman" w:hAnsi="Times New Roman" w:cs="Times New Roman"/>
          <w:sz w:val="24"/>
          <w:szCs w:val="24"/>
        </w:rPr>
        <w:t>03</w:t>
      </w:r>
      <w:r w:rsidR="00D24AD3" w:rsidRPr="006D142A">
        <w:rPr>
          <w:rFonts w:ascii="Times New Roman" w:hAnsi="Times New Roman" w:cs="Times New Roman"/>
          <w:sz w:val="24"/>
          <w:szCs w:val="24"/>
        </w:rPr>
        <w:t xml:space="preserve"> </w:t>
      </w:r>
      <w:r w:rsidR="00CD1CC7" w:rsidRPr="006D142A">
        <w:rPr>
          <w:rFonts w:ascii="Times New Roman" w:hAnsi="Times New Roman" w:cs="Times New Roman"/>
          <w:sz w:val="24"/>
          <w:szCs w:val="24"/>
        </w:rPr>
        <w:t>Diciembre, 1930</w:t>
      </w:r>
      <w:r w:rsidR="00D24AD3" w:rsidRPr="006D142A">
        <w:rPr>
          <w:rFonts w:ascii="Times New Roman" w:hAnsi="Times New Roman" w:cs="Times New Roman"/>
          <w:sz w:val="24"/>
          <w:szCs w:val="24"/>
        </w:rPr>
        <w:t>.</w:t>
      </w:r>
    </w:p>
    <w:p w:rsidR="00BC0553" w:rsidRPr="006D142A" w:rsidRDefault="00BC0553" w:rsidP="006D142A">
      <w:pPr>
        <w:pStyle w:val="Prrafodelista"/>
        <w:tabs>
          <w:tab w:val="left" w:pos="284"/>
        </w:tabs>
        <w:spacing w:after="0" w:line="240" w:lineRule="auto"/>
        <w:ind w:left="0"/>
        <w:rPr>
          <w:rFonts w:ascii="Times New Roman" w:hAnsi="Times New Roman" w:cs="Times New Roman"/>
          <w:sz w:val="24"/>
          <w:szCs w:val="24"/>
        </w:rPr>
      </w:pPr>
    </w:p>
    <w:p w:rsidR="00CD1CC7" w:rsidRPr="006D142A" w:rsidRDefault="00480664" w:rsidP="006D142A">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xml:space="preserve">…. </w:t>
      </w:r>
      <w:r w:rsidR="008D0B01" w:rsidRPr="006D142A">
        <w:rPr>
          <w:rFonts w:ascii="Times New Roman" w:hAnsi="Times New Roman" w:cs="Times New Roman"/>
          <w:sz w:val="24"/>
          <w:szCs w:val="24"/>
        </w:rPr>
        <w:t xml:space="preserve">El poder creativo está afirmado por los centros que poseen la receptividad sutil. Toda energía sutil se refleja en la creatividad del espíritu. ¡El pensamiento crea y afirma toda huella! Así es como crean los Señores. Del mismo modo crea el </w:t>
      </w:r>
      <w:proofErr w:type="spellStart"/>
      <w:r w:rsidR="008D0B01" w:rsidRPr="006D142A">
        <w:rPr>
          <w:rFonts w:ascii="Times New Roman" w:hAnsi="Times New Roman" w:cs="Times New Roman"/>
          <w:sz w:val="24"/>
          <w:szCs w:val="24"/>
        </w:rPr>
        <w:t>Agni</w:t>
      </w:r>
      <w:proofErr w:type="spellEnd"/>
      <w:r w:rsidR="008D0B01" w:rsidRPr="006D142A">
        <w:rPr>
          <w:rFonts w:ascii="Times New Roman" w:hAnsi="Times New Roman" w:cs="Times New Roman"/>
          <w:sz w:val="24"/>
          <w:szCs w:val="24"/>
        </w:rPr>
        <w:t xml:space="preserve"> Yogui. Si la humanidad entendiese cuán majestuoso es el impulso creativo del pensamiento, entonces todo pensamiento generado se gastaría para el Bien Común. Así, cada perla del espíritu crea mejores posibilidades.  </w:t>
      </w:r>
      <w:r w:rsidR="00CD1CC7" w:rsidRPr="006D142A">
        <w:rPr>
          <w:rFonts w:ascii="Times New Roman" w:hAnsi="Times New Roman" w:cs="Times New Roman"/>
          <w:sz w:val="24"/>
          <w:szCs w:val="24"/>
        </w:rPr>
        <w:t>Infinito II, 370.</w:t>
      </w:r>
    </w:p>
    <w:p w:rsidR="00BC0553" w:rsidRPr="006D142A" w:rsidRDefault="00BC0553" w:rsidP="006D142A">
      <w:pPr>
        <w:pStyle w:val="Prrafodelista"/>
        <w:tabs>
          <w:tab w:val="left" w:pos="284"/>
        </w:tabs>
        <w:spacing w:after="0" w:line="240" w:lineRule="auto"/>
        <w:ind w:left="0"/>
        <w:rPr>
          <w:rFonts w:ascii="Times New Roman" w:hAnsi="Times New Roman" w:cs="Times New Roman"/>
          <w:sz w:val="24"/>
          <w:szCs w:val="24"/>
        </w:rPr>
      </w:pPr>
    </w:p>
    <w:p w:rsidR="00CD1CC7" w:rsidRPr="006D142A" w:rsidRDefault="003F6269" w:rsidP="006D142A">
      <w:pPr>
        <w:numPr>
          <w:ilvl w:val="0"/>
          <w:numId w:val="3"/>
        </w:numPr>
        <w:tabs>
          <w:tab w:val="left" w:pos="284"/>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w:t>
      </w:r>
      <w:r w:rsidR="004745C0" w:rsidRPr="006D142A">
        <w:rPr>
          <w:rFonts w:ascii="Times New Roman" w:hAnsi="Times New Roman" w:cs="Times New Roman"/>
          <w:sz w:val="24"/>
          <w:szCs w:val="24"/>
        </w:rPr>
        <w:t xml:space="preserve">. La fuente del poder creativo es inextinguible cuando la vida está llena de pensamiento. En consecuencia, pensar significa construir vida. Pensar significa afirmar las formas de vida. El umbral alcanzado por el pensamiento siempre conduce a la meta destinada, ya que el pensamiento gobierna con el Fuego eterno. El pensamiento, que conduce hacia la poderosa gran Construcción Cósmica, no ha sido suficientemente estudiado.  </w:t>
      </w:r>
      <w:r w:rsidR="00CD1CC7" w:rsidRPr="006D142A">
        <w:rPr>
          <w:rFonts w:ascii="Times New Roman" w:hAnsi="Times New Roman" w:cs="Times New Roman"/>
          <w:sz w:val="24"/>
          <w:szCs w:val="24"/>
        </w:rPr>
        <w:t>Mundo Ardiente III, 150.</w:t>
      </w:r>
    </w:p>
    <w:p w:rsidR="00BC0553" w:rsidRPr="006D142A" w:rsidRDefault="00BC0553" w:rsidP="006D142A">
      <w:pPr>
        <w:pStyle w:val="Prrafodelista"/>
        <w:spacing w:after="0" w:line="240" w:lineRule="auto"/>
        <w:ind w:left="0"/>
        <w:rPr>
          <w:rFonts w:ascii="Times New Roman" w:hAnsi="Times New Roman" w:cs="Times New Roman"/>
          <w:sz w:val="24"/>
          <w:szCs w:val="24"/>
        </w:rPr>
      </w:pPr>
    </w:p>
    <w:p w:rsidR="00B106AF" w:rsidRPr="006D142A" w:rsidRDefault="00B106AF" w:rsidP="006D142A">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xml:space="preserve">Cada piedra del planeta ha sido creada con el pensamiento. Todo objeto ha sido desplegado por el poder creativo del pensamiento. Todo objeto creado debería ser respetado. Uno debe encontrar paciencia por la imperfección debido a que todo creador fue en algún momento imperfecto. Toda acumulación es el resultado de la labor y de la tensión. Sólo mediante esa comprensión aprenderemos a respetar la creatividad. Empezando con lo pequeño conozcamos lo grande. Para empezar la sonoridad objetivamente-conveniente del </w:t>
      </w:r>
      <w:proofErr w:type="spellStart"/>
      <w:r w:rsidRPr="006D142A">
        <w:rPr>
          <w:rFonts w:ascii="Times New Roman" w:hAnsi="Times New Roman" w:cs="Times New Roman"/>
          <w:sz w:val="24"/>
          <w:szCs w:val="24"/>
        </w:rPr>
        <w:t>Aum</w:t>
      </w:r>
      <w:proofErr w:type="spellEnd"/>
      <w:r w:rsidRPr="006D142A">
        <w:rPr>
          <w:rFonts w:ascii="Times New Roman" w:hAnsi="Times New Roman" w:cs="Times New Roman"/>
          <w:sz w:val="24"/>
          <w:szCs w:val="24"/>
        </w:rPr>
        <w:t>, uno debería estar impregnado con reverencia ante la grandeza de la creación.</w:t>
      </w:r>
    </w:p>
    <w:p w:rsidR="00CD1CC7" w:rsidRPr="006D142A" w:rsidRDefault="00B106AF" w:rsidP="006D142A">
      <w:pPr>
        <w:tabs>
          <w:tab w:val="left" w:pos="284"/>
          <w:tab w:val="left" w:pos="426"/>
        </w:tabs>
        <w:spacing w:after="0" w:line="240" w:lineRule="auto"/>
        <w:rPr>
          <w:rFonts w:ascii="Times New Roman" w:hAnsi="Times New Roman" w:cs="Times New Roman"/>
          <w:sz w:val="24"/>
          <w:szCs w:val="24"/>
        </w:rPr>
      </w:pPr>
      <w:r w:rsidRPr="006D142A">
        <w:rPr>
          <w:rFonts w:ascii="Times New Roman" w:hAnsi="Times New Roman" w:cs="Times New Roman"/>
          <w:sz w:val="24"/>
          <w:szCs w:val="24"/>
        </w:rPr>
        <w:tab/>
        <w:t xml:space="preserve">Así, el concepto del poder de la Gracia será un hermoso regalo. Sólo el mejor esfuerzo recibe su recompensa. El criterio de lo mejor es entendido como conformidad con el </w:t>
      </w:r>
      <w:r w:rsidRPr="006D142A">
        <w:rPr>
          <w:rFonts w:ascii="Times New Roman" w:hAnsi="Times New Roman" w:cs="Times New Roman"/>
          <w:sz w:val="24"/>
          <w:szCs w:val="24"/>
        </w:rPr>
        <w:lastRenderedPageBreak/>
        <w:t xml:space="preserve">Principio Supremo; una cuerda será estirada de una cosa a otra – </w:t>
      </w:r>
      <w:r w:rsidR="00D91034" w:rsidRPr="006D142A">
        <w:rPr>
          <w:rFonts w:ascii="Times New Roman" w:hAnsi="Times New Roman" w:cs="Times New Roman"/>
          <w:sz w:val="24"/>
          <w:szCs w:val="24"/>
        </w:rPr>
        <w:t>más</w:t>
      </w:r>
      <w:r w:rsidRPr="006D142A">
        <w:rPr>
          <w:rFonts w:ascii="Times New Roman" w:hAnsi="Times New Roman" w:cs="Times New Roman"/>
          <w:sz w:val="24"/>
          <w:szCs w:val="24"/>
        </w:rPr>
        <w:t xml:space="preserve"> si se la dejara floja, la cuerda estará suelta en el espacio. </w:t>
      </w:r>
      <w:proofErr w:type="spellStart"/>
      <w:r w:rsidR="00CD1CC7" w:rsidRPr="006D142A">
        <w:rPr>
          <w:rFonts w:ascii="Times New Roman" w:hAnsi="Times New Roman" w:cs="Times New Roman"/>
          <w:sz w:val="24"/>
          <w:szCs w:val="24"/>
        </w:rPr>
        <w:t>Aum</w:t>
      </w:r>
      <w:proofErr w:type="spellEnd"/>
      <w:r w:rsidR="00CD1CC7" w:rsidRPr="006D142A">
        <w:rPr>
          <w:rFonts w:ascii="Times New Roman" w:hAnsi="Times New Roman" w:cs="Times New Roman"/>
          <w:sz w:val="24"/>
          <w:szCs w:val="24"/>
        </w:rPr>
        <w:t>, 23.</w:t>
      </w:r>
    </w:p>
    <w:p w:rsidR="00BC0553" w:rsidRPr="006D142A" w:rsidRDefault="00BC0553" w:rsidP="006D142A">
      <w:pPr>
        <w:pStyle w:val="Prrafodelista"/>
        <w:tabs>
          <w:tab w:val="left" w:pos="426"/>
        </w:tabs>
        <w:spacing w:after="0" w:line="240" w:lineRule="auto"/>
        <w:ind w:left="0"/>
        <w:rPr>
          <w:rFonts w:ascii="Times New Roman" w:hAnsi="Times New Roman" w:cs="Times New Roman"/>
          <w:sz w:val="24"/>
          <w:szCs w:val="24"/>
        </w:rPr>
      </w:pPr>
    </w:p>
    <w:p w:rsidR="008058A3" w:rsidRPr="006D142A" w:rsidRDefault="008058A3" w:rsidP="006D142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xml:space="preserve">Nosotros, los Hermanos de la Humanidad, batallamos </w:t>
      </w:r>
      <w:proofErr w:type="spellStart"/>
      <w:r w:rsidRPr="006D142A">
        <w:rPr>
          <w:rFonts w:ascii="Times New Roman" w:hAnsi="Times New Roman" w:cs="Times New Roman"/>
          <w:sz w:val="24"/>
          <w:szCs w:val="24"/>
        </w:rPr>
        <w:t>árduamente</w:t>
      </w:r>
      <w:proofErr w:type="spellEnd"/>
      <w:r w:rsidRPr="006D142A">
        <w:rPr>
          <w:rFonts w:ascii="Times New Roman" w:hAnsi="Times New Roman" w:cs="Times New Roman"/>
          <w:sz w:val="24"/>
          <w:szCs w:val="24"/>
        </w:rPr>
        <w:t xml:space="preserve"> por el balance y por la implantación del Principio de la Madre del Mundo. Cuando el entendimiento de la creación sea confirmado, será posible revelar a la humanidad el poder creativo del Fuego.</w:t>
      </w:r>
    </w:p>
    <w:p w:rsidR="00CD1CC7" w:rsidRPr="006D142A" w:rsidRDefault="00705DA8" w:rsidP="006D142A">
      <w:pPr>
        <w:pStyle w:val="Prrafodelista"/>
        <w:tabs>
          <w:tab w:val="left" w:pos="426"/>
        </w:tabs>
        <w:spacing w:after="0" w:line="240" w:lineRule="auto"/>
        <w:ind w:left="0"/>
        <w:rPr>
          <w:rFonts w:ascii="Times New Roman" w:hAnsi="Times New Roman" w:cs="Times New Roman"/>
          <w:sz w:val="24"/>
          <w:szCs w:val="24"/>
        </w:rPr>
      </w:pPr>
      <w:r w:rsidRPr="006D142A">
        <w:rPr>
          <w:rFonts w:ascii="Times New Roman" w:hAnsi="Times New Roman" w:cs="Times New Roman"/>
          <w:sz w:val="24"/>
          <w:szCs w:val="24"/>
        </w:rPr>
        <w:t>…</w:t>
      </w:r>
      <w:r w:rsidR="008058A3" w:rsidRPr="006D142A">
        <w:rPr>
          <w:rFonts w:ascii="Times New Roman" w:hAnsi="Times New Roman" w:cs="Times New Roman"/>
          <w:sz w:val="24"/>
          <w:szCs w:val="24"/>
        </w:rPr>
        <w:t>. Nosotros, los Hermanos de la Humanidad, batallamos por el Magneto Cósmico y por el principio de la vida</w:t>
      </w:r>
      <w:r w:rsidRPr="006D142A">
        <w:rPr>
          <w:rFonts w:ascii="Times New Roman" w:hAnsi="Times New Roman" w:cs="Times New Roman"/>
          <w:sz w:val="24"/>
          <w:szCs w:val="24"/>
        </w:rPr>
        <w:t>…</w:t>
      </w:r>
      <w:r w:rsidR="006D142A" w:rsidRPr="006D142A">
        <w:rPr>
          <w:rFonts w:ascii="Times New Roman" w:hAnsi="Times New Roman" w:cs="Times New Roman"/>
          <w:sz w:val="24"/>
          <w:szCs w:val="24"/>
        </w:rPr>
        <w:t>.</w:t>
      </w:r>
      <w:r w:rsidR="008058A3" w:rsidRPr="006D142A">
        <w:rPr>
          <w:rFonts w:ascii="Times New Roman" w:hAnsi="Times New Roman" w:cs="Times New Roman"/>
          <w:sz w:val="24"/>
          <w:szCs w:val="24"/>
        </w:rPr>
        <w:t xml:space="preserve"> Decimos a la humanidad: “¡Veneren los Orígenes; veneren a la Madre del Mundo; veneren la maravillosa Alianza del Magneto Cósmico!” ¡Sí, sí, sí! ¡Así habla </w:t>
      </w:r>
      <w:proofErr w:type="spellStart"/>
      <w:r w:rsidR="008058A3" w:rsidRPr="006D142A">
        <w:rPr>
          <w:rFonts w:ascii="Times New Roman" w:hAnsi="Times New Roman" w:cs="Times New Roman"/>
          <w:sz w:val="24"/>
          <w:szCs w:val="24"/>
        </w:rPr>
        <w:t>Maitreya</w:t>
      </w:r>
      <w:proofErr w:type="spellEnd"/>
      <w:r w:rsidR="008058A3" w:rsidRPr="006D142A">
        <w:rPr>
          <w:rFonts w:ascii="Times New Roman" w:hAnsi="Times New Roman" w:cs="Times New Roman"/>
          <w:sz w:val="24"/>
          <w:szCs w:val="24"/>
        </w:rPr>
        <w:t xml:space="preserve">! </w:t>
      </w:r>
      <w:r w:rsidR="00CD1CC7" w:rsidRPr="006D142A">
        <w:rPr>
          <w:rFonts w:ascii="Times New Roman" w:hAnsi="Times New Roman" w:cs="Times New Roman"/>
          <w:sz w:val="24"/>
          <w:szCs w:val="24"/>
        </w:rPr>
        <w:t>Infinito I,  227.</w:t>
      </w:r>
    </w:p>
    <w:p w:rsidR="00BC0553" w:rsidRPr="006D142A" w:rsidRDefault="00BC0553" w:rsidP="006D142A">
      <w:pPr>
        <w:pStyle w:val="Prrafodelista"/>
        <w:tabs>
          <w:tab w:val="left" w:pos="426"/>
        </w:tabs>
        <w:spacing w:after="0" w:line="240" w:lineRule="auto"/>
        <w:ind w:left="0"/>
        <w:rPr>
          <w:rFonts w:ascii="Times New Roman" w:hAnsi="Times New Roman" w:cs="Times New Roman"/>
          <w:sz w:val="24"/>
          <w:szCs w:val="24"/>
        </w:rPr>
      </w:pPr>
    </w:p>
    <w:p w:rsidR="00CD1CC7" w:rsidRPr="006D142A" w:rsidRDefault="00705DA8" w:rsidP="006D142A">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w:t>
      </w:r>
      <w:r w:rsidR="004745C0" w:rsidRPr="006D142A">
        <w:rPr>
          <w:rFonts w:ascii="Times New Roman" w:hAnsi="Times New Roman" w:cs="Times New Roman"/>
          <w:sz w:val="24"/>
          <w:szCs w:val="24"/>
        </w:rPr>
        <w:t>. Se está en lo cierto cuando se piensa sobre la espiral, ya que el crecimiento eterno afirma al infinito. La creatividad es intensificada en renovación continúa y el infinito brilla verdaderamente por el poder creativo de la diversidad</w:t>
      </w:r>
      <w:r w:rsidR="0035072D" w:rsidRPr="006D142A">
        <w:rPr>
          <w:rFonts w:ascii="Times New Roman" w:hAnsi="Times New Roman" w:cs="Times New Roman"/>
          <w:sz w:val="24"/>
          <w:szCs w:val="24"/>
        </w:rPr>
        <w:t>….</w:t>
      </w:r>
      <w:r w:rsidR="004745C0" w:rsidRPr="006D142A">
        <w:rPr>
          <w:rFonts w:ascii="Times New Roman" w:hAnsi="Times New Roman" w:cs="Times New Roman"/>
          <w:sz w:val="24"/>
          <w:szCs w:val="24"/>
        </w:rPr>
        <w:t xml:space="preserve"> Por lo tanto, teniendo fe en el Mundo Ardiente, deberíamos aceptar todas las renovaciones como un movimiento del poderoso tiempo en la evolución. </w:t>
      </w:r>
      <w:r w:rsidR="00CD1CC7" w:rsidRPr="006D142A">
        <w:rPr>
          <w:rFonts w:ascii="Times New Roman" w:hAnsi="Times New Roman" w:cs="Times New Roman"/>
          <w:sz w:val="24"/>
          <w:szCs w:val="24"/>
        </w:rPr>
        <w:t>Mundo Ardiente III, 78.</w:t>
      </w:r>
    </w:p>
    <w:p w:rsidR="00BC0553" w:rsidRPr="006D142A" w:rsidRDefault="00BC0553" w:rsidP="006D142A">
      <w:pPr>
        <w:pStyle w:val="Prrafodelista"/>
        <w:tabs>
          <w:tab w:val="left" w:pos="426"/>
        </w:tabs>
        <w:spacing w:after="0" w:line="240" w:lineRule="auto"/>
        <w:ind w:left="0"/>
        <w:rPr>
          <w:rFonts w:ascii="Times New Roman" w:hAnsi="Times New Roman" w:cs="Times New Roman"/>
          <w:sz w:val="24"/>
          <w:szCs w:val="24"/>
        </w:rPr>
      </w:pPr>
    </w:p>
    <w:p w:rsidR="00CD1CC7" w:rsidRPr="006D142A" w:rsidRDefault="000B7ECD" w:rsidP="006D142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w:t>
      </w:r>
      <w:r w:rsidR="004745C0" w:rsidRPr="006D142A">
        <w:rPr>
          <w:rFonts w:ascii="Times New Roman" w:hAnsi="Times New Roman" w:cs="Times New Roman"/>
          <w:sz w:val="24"/>
          <w:szCs w:val="24"/>
        </w:rPr>
        <w:t xml:space="preserve"> ya que incluso, no obstante el aparente triunfo de las tinieblas, el creativo poder cósmico está siendo saturado con la Justicia Ardiente. Por lo tanto, la espiral de creatividad del Fuego espacial dirige los eventos a su triunfo ardiente. </w:t>
      </w:r>
      <w:r w:rsidR="00CD1CC7" w:rsidRPr="006D142A">
        <w:rPr>
          <w:rFonts w:ascii="Times New Roman" w:hAnsi="Times New Roman" w:cs="Times New Roman"/>
          <w:sz w:val="24"/>
          <w:szCs w:val="24"/>
        </w:rPr>
        <w:t xml:space="preserve">Mundo Ardiente III, </w:t>
      </w:r>
      <w:r w:rsidR="00DE1F0D" w:rsidRPr="006D142A">
        <w:rPr>
          <w:rFonts w:ascii="Times New Roman" w:hAnsi="Times New Roman" w:cs="Times New Roman"/>
          <w:sz w:val="24"/>
          <w:szCs w:val="24"/>
        </w:rPr>
        <w:t>356</w:t>
      </w:r>
      <w:r w:rsidR="00CD1CC7" w:rsidRPr="006D142A">
        <w:rPr>
          <w:rFonts w:ascii="Times New Roman" w:hAnsi="Times New Roman" w:cs="Times New Roman"/>
          <w:sz w:val="24"/>
          <w:szCs w:val="24"/>
        </w:rPr>
        <w:t>.</w:t>
      </w:r>
    </w:p>
    <w:p w:rsidR="00BC0553" w:rsidRPr="006D142A" w:rsidRDefault="00BC0553" w:rsidP="006D142A">
      <w:pPr>
        <w:pStyle w:val="Prrafodelista"/>
        <w:tabs>
          <w:tab w:val="left" w:pos="426"/>
        </w:tabs>
        <w:spacing w:after="0" w:line="240" w:lineRule="auto"/>
        <w:ind w:left="0"/>
        <w:rPr>
          <w:rFonts w:ascii="Times New Roman" w:hAnsi="Times New Roman" w:cs="Times New Roman"/>
          <w:sz w:val="24"/>
          <w:szCs w:val="24"/>
        </w:rPr>
      </w:pPr>
    </w:p>
    <w:p w:rsidR="00CD1CC7" w:rsidRPr="006D142A" w:rsidRDefault="00B7025C" w:rsidP="006D142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w:t>
      </w:r>
      <w:r w:rsidR="004745C0" w:rsidRPr="006D142A">
        <w:rPr>
          <w:rFonts w:ascii="Times New Roman" w:hAnsi="Times New Roman" w:cs="Times New Roman"/>
          <w:sz w:val="24"/>
          <w:szCs w:val="24"/>
        </w:rPr>
        <w:t xml:space="preserve">. Verdaderamente todas las acciones humanas pueden ser saturadas por el Corazón del Mundo. Pero para esta gran acción es necesario sentir el pulso del Mundo Ardiente. En este creativo poder ardiente es verdaderamente posible regenerar la conciencia de la humanidad. En el sendero al Mundo Ardiente esforcémonos por la creatividad en armonía con el Corazón del Mundo. </w:t>
      </w:r>
      <w:r w:rsidR="00CD1CC7" w:rsidRPr="006D142A">
        <w:rPr>
          <w:rFonts w:ascii="Times New Roman" w:hAnsi="Times New Roman" w:cs="Times New Roman"/>
          <w:sz w:val="24"/>
          <w:szCs w:val="24"/>
        </w:rPr>
        <w:t xml:space="preserve">Mundo Ardiente III, </w:t>
      </w:r>
      <w:r w:rsidR="00DE1F0D" w:rsidRPr="006D142A">
        <w:rPr>
          <w:rFonts w:ascii="Times New Roman" w:hAnsi="Times New Roman" w:cs="Times New Roman"/>
          <w:sz w:val="24"/>
          <w:szCs w:val="24"/>
        </w:rPr>
        <w:t>282</w:t>
      </w:r>
      <w:r w:rsidR="00CD1CC7" w:rsidRPr="006D142A">
        <w:rPr>
          <w:rFonts w:ascii="Times New Roman" w:hAnsi="Times New Roman" w:cs="Times New Roman"/>
          <w:sz w:val="24"/>
          <w:szCs w:val="24"/>
        </w:rPr>
        <w:t>.</w:t>
      </w:r>
    </w:p>
    <w:p w:rsidR="00BC0553" w:rsidRPr="006D142A" w:rsidRDefault="00BC0553" w:rsidP="006D142A">
      <w:pPr>
        <w:pStyle w:val="Prrafodelista"/>
        <w:tabs>
          <w:tab w:val="left" w:pos="426"/>
        </w:tabs>
        <w:spacing w:after="0" w:line="240" w:lineRule="auto"/>
        <w:ind w:left="0"/>
        <w:rPr>
          <w:rFonts w:ascii="Times New Roman" w:hAnsi="Times New Roman" w:cs="Times New Roman"/>
          <w:sz w:val="24"/>
          <w:szCs w:val="24"/>
        </w:rPr>
      </w:pPr>
    </w:p>
    <w:p w:rsidR="00CD1CC7" w:rsidRPr="006D142A" w:rsidRDefault="004745C0" w:rsidP="006D142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xml:space="preserve">La cualidad resplandeciente del corazón está manifestada en valentía: cuando el corazón desconoce el terror; cuando la abnegación del </w:t>
      </w:r>
      <w:proofErr w:type="spellStart"/>
      <w:r w:rsidRPr="006D142A">
        <w:rPr>
          <w:rFonts w:ascii="Times New Roman" w:hAnsi="Times New Roman" w:cs="Times New Roman"/>
          <w:sz w:val="24"/>
          <w:szCs w:val="24"/>
        </w:rPr>
        <w:t>Agni</w:t>
      </w:r>
      <w:proofErr w:type="spellEnd"/>
      <w:r w:rsidRPr="006D142A">
        <w:rPr>
          <w:rFonts w:ascii="Times New Roman" w:hAnsi="Times New Roman" w:cs="Times New Roman"/>
          <w:sz w:val="24"/>
          <w:szCs w:val="24"/>
        </w:rPr>
        <w:t xml:space="preserve"> Yogui lleva al espíritu a diferentes esferas encima y debajo de la tierra; cuando incansablemente el espíritu crea con todos los fuegos del corazón; cuando percepciones sensoriales manifiestan resonancia con todas las manifestaciones cósmicas. Verdaderamente el espíritu sabe del Corazón del Mundo y también conoce de la invulnerabilidad del Escudo de la Jerarquía. El corazón resplandeciente del </w:t>
      </w:r>
      <w:proofErr w:type="spellStart"/>
      <w:r w:rsidRPr="006D142A">
        <w:rPr>
          <w:rFonts w:ascii="Times New Roman" w:hAnsi="Times New Roman" w:cs="Times New Roman"/>
          <w:sz w:val="24"/>
          <w:szCs w:val="24"/>
        </w:rPr>
        <w:t>Agni</w:t>
      </w:r>
      <w:proofErr w:type="spellEnd"/>
      <w:r w:rsidRPr="006D142A">
        <w:rPr>
          <w:rFonts w:ascii="Times New Roman" w:hAnsi="Times New Roman" w:cs="Times New Roman"/>
          <w:sz w:val="24"/>
          <w:szCs w:val="24"/>
        </w:rPr>
        <w:t xml:space="preserve"> Yogui sabe de ese cáliz lleno del Mundo que es producido por la venida del gran Rayo; ya que la unificación de los Mundos es la creatividad más elevada para el abnegado </w:t>
      </w:r>
      <w:proofErr w:type="spellStart"/>
      <w:r w:rsidRPr="006D142A">
        <w:rPr>
          <w:rFonts w:ascii="Times New Roman" w:hAnsi="Times New Roman" w:cs="Times New Roman"/>
          <w:sz w:val="24"/>
          <w:szCs w:val="24"/>
        </w:rPr>
        <w:t>Agni</w:t>
      </w:r>
      <w:proofErr w:type="spellEnd"/>
      <w:r w:rsidRPr="006D142A">
        <w:rPr>
          <w:rFonts w:ascii="Times New Roman" w:hAnsi="Times New Roman" w:cs="Times New Roman"/>
          <w:sz w:val="24"/>
          <w:szCs w:val="24"/>
        </w:rPr>
        <w:t xml:space="preserve"> Yogui. </w:t>
      </w:r>
      <w:r w:rsidR="00FB79FA" w:rsidRPr="006D142A">
        <w:rPr>
          <w:rFonts w:ascii="Times New Roman" w:hAnsi="Times New Roman" w:cs="Times New Roman"/>
          <w:sz w:val="24"/>
          <w:szCs w:val="24"/>
        </w:rPr>
        <w:t xml:space="preserve">Así, cada esfera de Fuego es un poder creativo para el esforzado </w:t>
      </w:r>
      <w:proofErr w:type="spellStart"/>
      <w:r w:rsidR="00FB79FA" w:rsidRPr="006D142A">
        <w:rPr>
          <w:rFonts w:ascii="Times New Roman" w:hAnsi="Times New Roman" w:cs="Times New Roman"/>
          <w:sz w:val="24"/>
          <w:szCs w:val="24"/>
        </w:rPr>
        <w:t>Agni</w:t>
      </w:r>
      <w:proofErr w:type="spellEnd"/>
      <w:r w:rsidR="00FB79FA" w:rsidRPr="006D142A">
        <w:rPr>
          <w:rFonts w:ascii="Times New Roman" w:hAnsi="Times New Roman" w:cs="Times New Roman"/>
          <w:sz w:val="24"/>
          <w:szCs w:val="24"/>
        </w:rPr>
        <w:t xml:space="preserve"> Yogui. </w:t>
      </w:r>
      <w:r w:rsidR="00B7025C" w:rsidRPr="006D142A">
        <w:rPr>
          <w:rFonts w:ascii="Times New Roman" w:hAnsi="Times New Roman" w:cs="Times New Roman"/>
          <w:sz w:val="24"/>
          <w:szCs w:val="24"/>
        </w:rPr>
        <w:t>….</w:t>
      </w:r>
      <w:r w:rsidRPr="006D142A">
        <w:rPr>
          <w:rFonts w:ascii="Times New Roman" w:hAnsi="Times New Roman" w:cs="Times New Roman"/>
          <w:sz w:val="24"/>
          <w:szCs w:val="24"/>
        </w:rPr>
        <w:t xml:space="preserve"> En el sendero al Mundo Ardiente recordemos el corazón resplandeciente del </w:t>
      </w:r>
      <w:proofErr w:type="spellStart"/>
      <w:r w:rsidRPr="006D142A">
        <w:rPr>
          <w:rFonts w:ascii="Times New Roman" w:hAnsi="Times New Roman" w:cs="Times New Roman"/>
          <w:sz w:val="24"/>
          <w:szCs w:val="24"/>
        </w:rPr>
        <w:t>Agni</w:t>
      </w:r>
      <w:proofErr w:type="spellEnd"/>
      <w:r w:rsidRPr="006D142A">
        <w:rPr>
          <w:rFonts w:ascii="Times New Roman" w:hAnsi="Times New Roman" w:cs="Times New Roman"/>
          <w:sz w:val="24"/>
          <w:szCs w:val="24"/>
        </w:rPr>
        <w:t xml:space="preserve"> Yogui. </w:t>
      </w:r>
      <w:r w:rsidR="00CD1CC7" w:rsidRPr="006D142A">
        <w:rPr>
          <w:rFonts w:ascii="Times New Roman" w:hAnsi="Times New Roman" w:cs="Times New Roman"/>
          <w:sz w:val="24"/>
          <w:szCs w:val="24"/>
        </w:rPr>
        <w:t xml:space="preserve">Mundo Ardiente III, </w:t>
      </w:r>
      <w:r w:rsidR="00DE1F0D" w:rsidRPr="006D142A">
        <w:rPr>
          <w:rFonts w:ascii="Times New Roman" w:hAnsi="Times New Roman" w:cs="Times New Roman"/>
          <w:sz w:val="24"/>
          <w:szCs w:val="24"/>
        </w:rPr>
        <w:t>287</w:t>
      </w:r>
      <w:r w:rsidR="00CD1CC7" w:rsidRPr="006D142A">
        <w:rPr>
          <w:rFonts w:ascii="Times New Roman" w:hAnsi="Times New Roman" w:cs="Times New Roman"/>
          <w:sz w:val="24"/>
          <w:szCs w:val="24"/>
        </w:rPr>
        <w:t>.</w:t>
      </w:r>
    </w:p>
    <w:p w:rsidR="00BC0553" w:rsidRPr="006D142A" w:rsidRDefault="00BC0553" w:rsidP="006D142A">
      <w:pPr>
        <w:pStyle w:val="Prrafodelista"/>
        <w:tabs>
          <w:tab w:val="left" w:pos="426"/>
        </w:tabs>
        <w:spacing w:after="0" w:line="240" w:lineRule="auto"/>
        <w:ind w:left="0"/>
        <w:rPr>
          <w:rFonts w:ascii="Times New Roman" w:hAnsi="Times New Roman" w:cs="Times New Roman"/>
          <w:sz w:val="24"/>
          <w:szCs w:val="24"/>
        </w:rPr>
      </w:pPr>
    </w:p>
    <w:p w:rsidR="00CD1CC7" w:rsidRPr="006D142A" w:rsidRDefault="004745C0" w:rsidP="006D142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xml:space="preserve">La atracción del magneto del corazón actúa poderosamente a distancia. Estas corrientes despiertan resonancias en conformidad con la fuerza del envío. En efecto, debemos resonar correspondientemente al hilo extendido. El poder creativo del corazón es ilimitado e inmensurable en su fuerza. La aspiración hacia el despertar de energías se refiere al principio más necesario para el desarrollo de la creatividad. El desarrollo de esta palanca requiere una conciencia ardiente. Así, debemos entender la urgencia de un desarrollo semejante del corazón. En el sendero al Mundo Ardiente afirmémonos en la comprensión de la palanca del Corazón Ardiente. </w:t>
      </w:r>
      <w:r w:rsidR="00CD1CC7" w:rsidRPr="006D142A">
        <w:rPr>
          <w:rFonts w:ascii="Times New Roman" w:hAnsi="Times New Roman" w:cs="Times New Roman"/>
          <w:sz w:val="24"/>
          <w:szCs w:val="24"/>
        </w:rPr>
        <w:t xml:space="preserve">Mundo Ardiente III, </w:t>
      </w:r>
      <w:r w:rsidR="00DE1F0D" w:rsidRPr="006D142A">
        <w:rPr>
          <w:rFonts w:ascii="Times New Roman" w:hAnsi="Times New Roman" w:cs="Times New Roman"/>
          <w:sz w:val="24"/>
          <w:szCs w:val="24"/>
        </w:rPr>
        <w:t>375</w:t>
      </w:r>
      <w:r w:rsidR="00CD1CC7" w:rsidRPr="006D142A">
        <w:rPr>
          <w:rFonts w:ascii="Times New Roman" w:hAnsi="Times New Roman" w:cs="Times New Roman"/>
          <w:sz w:val="24"/>
          <w:szCs w:val="24"/>
        </w:rPr>
        <w:t>.</w:t>
      </w:r>
    </w:p>
    <w:p w:rsidR="00BC0553" w:rsidRPr="006D142A" w:rsidRDefault="00BC0553" w:rsidP="006D142A">
      <w:pPr>
        <w:pStyle w:val="Prrafodelista"/>
        <w:tabs>
          <w:tab w:val="left" w:pos="426"/>
        </w:tabs>
        <w:spacing w:after="0" w:line="240" w:lineRule="auto"/>
        <w:ind w:left="0"/>
        <w:rPr>
          <w:rFonts w:ascii="Times New Roman" w:hAnsi="Times New Roman" w:cs="Times New Roman"/>
          <w:sz w:val="24"/>
          <w:szCs w:val="24"/>
        </w:rPr>
      </w:pPr>
    </w:p>
    <w:p w:rsidR="00CD1CC7" w:rsidRPr="006D142A" w:rsidRDefault="00AC7D2A" w:rsidP="006D142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w:t>
      </w:r>
      <w:r w:rsidR="004745C0" w:rsidRPr="006D142A">
        <w:rPr>
          <w:rFonts w:ascii="Times New Roman" w:hAnsi="Times New Roman" w:cs="Times New Roman"/>
          <w:sz w:val="24"/>
          <w:szCs w:val="24"/>
        </w:rPr>
        <w:t xml:space="preserve">. Las corrientes de energía psíquica son capaces de magnetizar la atmósfera circundante hasta tal punto que, en realidad, se establezca en dirección contraria una clase de corriente ardiente la que hace pedazos cada una de las limitantes malevolentes energías. La tensión consciente de la energía psíquica de la intrepidez es una gran armadura. La aplicación consciente de estas saturaciones erige una muralla ardiente que protege la afirmada posición. El poder creativo de la energía psíquica es infinito.  </w:t>
      </w:r>
      <w:r w:rsidR="00DE1F0D" w:rsidRPr="006D142A">
        <w:rPr>
          <w:rFonts w:ascii="Times New Roman" w:hAnsi="Times New Roman" w:cs="Times New Roman"/>
          <w:sz w:val="24"/>
          <w:szCs w:val="24"/>
        </w:rPr>
        <w:t>Mundo Ardiente III, 40</w:t>
      </w:r>
      <w:r w:rsidR="00CD1CC7" w:rsidRPr="006D142A">
        <w:rPr>
          <w:rFonts w:ascii="Times New Roman" w:hAnsi="Times New Roman" w:cs="Times New Roman"/>
          <w:sz w:val="24"/>
          <w:szCs w:val="24"/>
        </w:rPr>
        <w:t>8.</w:t>
      </w:r>
    </w:p>
    <w:p w:rsidR="00BC0553" w:rsidRPr="006D142A" w:rsidRDefault="00BC0553" w:rsidP="006D142A">
      <w:pPr>
        <w:pStyle w:val="Prrafodelista"/>
        <w:tabs>
          <w:tab w:val="left" w:pos="426"/>
        </w:tabs>
        <w:spacing w:after="0" w:line="240" w:lineRule="auto"/>
        <w:ind w:left="0"/>
        <w:rPr>
          <w:rFonts w:ascii="Times New Roman" w:hAnsi="Times New Roman" w:cs="Times New Roman"/>
          <w:sz w:val="24"/>
          <w:szCs w:val="24"/>
        </w:rPr>
      </w:pPr>
    </w:p>
    <w:p w:rsidR="006D4258" w:rsidRPr="006D142A" w:rsidRDefault="002D4E41" w:rsidP="006D142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6D142A">
        <w:rPr>
          <w:rFonts w:ascii="Times New Roman" w:hAnsi="Times New Roman" w:cs="Times New Roman"/>
          <w:sz w:val="24"/>
          <w:szCs w:val="24"/>
        </w:rPr>
        <w:t>…. L</w:t>
      </w:r>
      <w:r w:rsidR="004745C0" w:rsidRPr="006D142A">
        <w:rPr>
          <w:rFonts w:ascii="Times New Roman" w:hAnsi="Times New Roman" w:cs="Times New Roman"/>
          <w:sz w:val="24"/>
          <w:szCs w:val="24"/>
        </w:rPr>
        <w:t>a creatividad de la Ética Viviente puede dirigir a</w:t>
      </w:r>
      <w:r w:rsidRPr="006D142A">
        <w:rPr>
          <w:rFonts w:ascii="Times New Roman" w:hAnsi="Times New Roman" w:cs="Times New Roman"/>
          <w:sz w:val="24"/>
          <w:szCs w:val="24"/>
        </w:rPr>
        <w:t xml:space="preserve"> la humanidad hacia la Luz. El M</w:t>
      </w:r>
      <w:r w:rsidR="004745C0" w:rsidRPr="006D142A">
        <w:rPr>
          <w:rFonts w:ascii="Times New Roman" w:hAnsi="Times New Roman" w:cs="Times New Roman"/>
          <w:sz w:val="24"/>
          <w:szCs w:val="24"/>
        </w:rPr>
        <w:t xml:space="preserve">undo sutil afirma su poder creativo que se manifiesta para el mejoramiento de la Existencia.  </w:t>
      </w:r>
      <w:r w:rsidR="006D4258" w:rsidRPr="006D142A">
        <w:rPr>
          <w:rFonts w:ascii="Times New Roman" w:hAnsi="Times New Roman" w:cs="Times New Roman"/>
          <w:sz w:val="24"/>
          <w:szCs w:val="24"/>
        </w:rPr>
        <w:t xml:space="preserve">Mundo Ardiente III, </w:t>
      </w:r>
      <w:r w:rsidR="00DE1F0D" w:rsidRPr="006D142A">
        <w:rPr>
          <w:rFonts w:ascii="Times New Roman" w:hAnsi="Times New Roman" w:cs="Times New Roman"/>
          <w:sz w:val="24"/>
          <w:szCs w:val="24"/>
        </w:rPr>
        <w:t>137</w:t>
      </w:r>
      <w:r w:rsidR="006D4258" w:rsidRPr="006D142A">
        <w:rPr>
          <w:rFonts w:ascii="Times New Roman" w:hAnsi="Times New Roman" w:cs="Times New Roman"/>
          <w:sz w:val="24"/>
          <w:szCs w:val="24"/>
        </w:rPr>
        <w:t>.</w:t>
      </w:r>
      <w:bookmarkStart w:id="0" w:name="_GoBack"/>
      <w:bookmarkEnd w:id="0"/>
    </w:p>
    <w:sectPr w:rsidR="006D4258" w:rsidRPr="006D142A" w:rsidSect="006D14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B7ECD"/>
    <w:rsid w:val="000D0985"/>
    <w:rsid w:val="000E09C4"/>
    <w:rsid w:val="001177B0"/>
    <w:rsid w:val="00117AEF"/>
    <w:rsid w:val="0012469D"/>
    <w:rsid w:val="00126C7C"/>
    <w:rsid w:val="00147CBD"/>
    <w:rsid w:val="001611D8"/>
    <w:rsid w:val="00164C02"/>
    <w:rsid w:val="00171EC8"/>
    <w:rsid w:val="0017476E"/>
    <w:rsid w:val="0017596F"/>
    <w:rsid w:val="001A1313"/>
    <w:rsid w:val="001D5BA6"/>
    <w:rsid w:val="001E6B9A"/>
    <w:rsid w:val="001F1BE6"/>
    <w:rsid w:val="00204A8E"/>
    <w:rsid w:val="0020573E"/>
    <w:rsid w:val="002150A3"/>
    <w:rsid w:val="00232AC9"/>
    <w:rsid w:val="00240D4F"/>
    <w:rsid w:val="00246903"/>
    <w:rsid w:val="002516CF"/>
    <w:rsid w:val="002611F5"/>
    <w:rsid w:val="0027041D"/>
    <w:rsid w:val="002879FD"/>
    <w:rsid w:val="002B60BA"/>
    <w:rsid w:val="002B65D4"/>
    <w:rsid w:val="002D4E41"/>
    <w:rsid w:val="00315EBF"/>
    <w:rsid w:val="00317D91"/>
    <w:rsid w:val="00325B75"/>
    <w:rsid w:val="003314B1"/>
    <w:rsid w:val="00346B5B"/>
    <w:rsid w:val="0035072D"/>
    <w:rsid w:val="00354B7A"/>
    <w:rsid w:val="00360C0E"/>
    <w:rsid w:val="00372154"/>
    <w:rsid w:val="003779C1"/>
    <w:rsid w:val="00384D5F"/>
    <w:rsid w:val="003917E2"/>
    <w:rsid w:val="003A5E7D"/>
    <w:rsid w:val="003B17A1"/>
    <w:rsid w:val="003E59A8"/>
    <w:rsid w:val="003F6269"/>
    <w:rsid w:val="00407269"/>
    <w:rsid w:val="00415F44"/>
    <w:rsid w:val="00420CE6"/>
    <w:rsid w:val="00440895"/>
    <w:rsid w:val="00456F1C"/>
    <w:rsid w:val="00462E08"/>
    <w:rsid w:val="004745C0"/>
    <w:rsid w:val="00480664"/>
    <w:rsid w:val="00491270"/>
    <w:rsid w:val="004B5F27"/>
    <w:rsid w:val="004C3613"/>
    <w:rsid w:val="004D1E7A"/>
    <w:rsid w:val="004D238D"/>
    <w:rsid w:val="004E4B48"/>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270A8"/>
    <w:rsid w:val="00644877"/>
    <w:rsid w:val="00662729"/>
    <w:rsid w:val="00662919"/>
    <w:rsid w:val="00674918"/>
    <w:rsid w:val="006B0641"/>
    <w:rsid w:val="006C0977"/>
    <w:rsid w:val="006D142A"/>
    <w:rsid w:val="006D4258"/>
    <w:rsid w:val="006F0987"/>
    <w:rsid w:val="006F5BFC"/>
    <w:rsid w:val="00705DA8"/>
    <w:rsid w:val="007203D5"/>
    <w:rsid w:val="007334B9"/>
    <w:rsid w:val="00733662"/>
    <w:rsid w:val="00735051"/>
    <w:rsid w:val="00762261"/>
    <w:rsid w:val="00765FDE"/>
    <w:rsid w:val="00770DD0"/>
    <w:rsid w:val="00773C9B"/>
    <w:rsid w:val="00776CFA"/>
    <w:rsid w:val="00791CB3"/>
    <w:rsid w:val="00795657"/>
    <w:rsid w:val="007A1A69"/>
    <w:rsid w:val="007B7FDD"/>
    <w:rsid w:val="007D584F"/>
    <w:rsid w:val="007D7050"/>
    <w:rsid w:val="007E0021"/>
    <w:rsid w:val="007F6A27"/>
    <w:rsid w:val="008058A3"/>
    <w:rsid w:val="00813D92"/>
    <w:rsid w:val="00815CC3"/>
    <w:rsid w:val="0084768E"/>
    <w:rsid w:val="008634D2"/>
    <w:rsid w:val="00871EFB"/>
    <w:rsid w:val="008A5612"/>
    <w:rsid w:val="008D0B01"/>
    <w:rsid w:val="008D4B72"/>
    <w:rsid w:val="008F4DFF"/>
    <w:rsid w:val="00900458"/>
    <w:rsid w:val="00903696"/>
    <w:rsid w:val="00913C4F"/>
    <w:rsid w:val="00915B62"/>
    <w:rsid w:val="00926690"/>
    <w:rsid w:val="00943DB5"/>
    <w:rsid w:val="009520BE"/>
    <w:rsid w:val="009520E5"/>
    <w:rsid w:val="0095307F"/>
    <w:rsid w:val="00963196"/>
    <w:rsid w:val="00970C42"/>
    <w:rsid w:val="00970DF6"/>
    <w:rsid w:val="009859E3"/>
    <w:rsid w:val="0099098F"/>
    <w:rsid w:val="009C175B"/>
    <w:rsid w:val="009C2B18"/>
    <w:rsid w:val="009F25F8"/>
    <w:rsid w:val="00A000D7"/>
    <w:rsid w:val="00A0065A"/>
    <w:rsid w:val="00A052EE"/>
    <w:rsid w:val="00A107F5"/>
    <w:rsid w:val="00A178E4"/>
    <w:rsid w:val="00A25783"/>
    <w:rsid w:val="00A33490"/>
    <w:rsid w:val="00A45043"/>
    <w:rsid w:val="00A64E0B"/>
    <w:rsid w:val="00A8712D"/>
    <w:rsid w:val="00A92CA9"/>
    <w:rsid w:val="00AC7D2A"/>
    <w:rsid w:val="00AD7FBE"/>
    <w:rsid w:val="00AF4AE6"/>
    <w:rsid w:val="00B106AF"/>
    <w:rsid w:val="00B35697"/>
    <w:rsid w:val="00B45502"/>
    <w:rsid w:val="00B475F7"/>
    <w:rsid w:val="00B7025C"/>
    <w:rsid w:val="00BB1776"/>
    <w:rsid w:val="00BB706F"/>
    <w:rsid w:val="00BC0553"/>
    <w:rsid w:val="00BE3768"/>
    <w:rsid w:val="00BE4D52"/>
    <w:rsid w:val="00BE6BEF"/>
    <w:rsid w:val="00C01380"/>
    <w:rsid w:val="00C04B53"/>
    <w:rsid w:val="00C172F9"/>
    <w:rsid w:val="00C20880"/>
    <w:rsid w:val="00C22205"/>
    <w:rsid w:val="00C370C7"/>
    <w:rsid w:val="00C402DA"/>
    <w:rsid w:val="00C428C1"/>
    <w:rsid w:val="00C46294"/>
    <w:rsid w:val="00C47354"/>
    <w:rsid w:val="00C65654"/>
    <w:rsid w:val="00C8360B"/>
    <w:rsid w:val="00CA5856"/>
    <w:rsid w:val="00CC166C"/>
    <w:rsid w:val="00CC785F"/>
    <w:rsid w:val="00CD1CC7"/>
    <w:rsid w:val="00CD5027"/>
    <w:rsid w:val="00CF231B"/>
    <w:rsid w:val="00D16F61"/>
    <w:rsid w:val="00D24AD3"/>
    <w:rsid w:val="00D35879"/>
    <w:rsid w:val="00D41EF0"/>
    <w:rsid w:val="00D45807"/>
    <w:rsid w:val="00D74EE4"/>
    <w:rsid w:val="00D76912"/>
    <w:rsid w:val="00D91034"/>
    <w:rsid w:val="00D93296"/>
    <w:rsid w:val="00DA27A1"/>
    <w:rsid w:val="00DA69A0"/>
    <w:rsid w:val="00DB78C4"/>
    <w:rsid w:val="00DC148E"/>
    <w:rsid w:val="00DC170D"/>
    <w:rsid w:val="00DD2D10"/>
    <w:rsid w:val="00DE1F0D"/>
    <w:rsid w:val="00DE5D8C"/>
    <w:rsid w:val="00DF4CEC"/>
    <w:rsid w:val="00DF625F"/>
    <w:rsid w:val="00E14CF5"/>
    <w:rsid w:val="00E247D2"/>
    <w:rsid w:val="00E34195"/>
    <w:rsid w:val="00E37212"/>
    <w:rsid w:val="00E71E8A"/>
    <w:rsid w:val="00E92082"/>
    <w:rsid w:val="00E936C7"/>
    <w:rsid w:val="00EA53E1"/>
    <w:rsid w:val="00EB1937"/>
    <w:rsid w:val="00EC3303"/>
    <w:rsid w:val="00EE29A8"/>
    <w:rsid w:val="00F16DCA"/>
    <w:rsid w:val="00F24C2D"/>
    <w:rsid w:val="00F34F36"/>
    <w:rsid w:val="00F42354"/>
    <w:rsid w:val="00F471DC"/>
    <w:rsid w:val="00F53D17"/>
    <w:rsid w:val="00F54BA7"/>
    <w:rsid w:val="00FB79FA"/>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6814C-3FE9-4126-9403-71E49F24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DED0-8CF3-4E49-9769-3C6A7B3B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1603</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2019-11-17T00:00:00Z</dcterms:created>
  <dcterms:modified xsi:type="dcterms:W3CDTF">2019-12-11T21:02:00Z</dcterms:modified>
</cp:coreProperties>
</file>